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D2F2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 CCSS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69578B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9578B" w:rsidRPr="0069578B" w:rsidRDefault="0069578B" w:rsidP="0069578B">
      <w:pPr>
        <w:jc w:val="both"/>
        <w:rPr>
          <w:rFonts w:ascii="Arial Narrow" w:hAnsi="Arial Narrow"/>
          <w:sz w:val="28"/>
          <w:szCs w:val="28"/>
        </w:rPr>
      </w:pPr>
      <w:r w:rsidRPr="0069578B">
        <w:rPr>
          <w:rFonts w:ascii="Arial Narrow" w:hAnsi="Arial Narrow"/>
          <w:b/>
          <w:sz w:val="28"/>
          <w:szCs w:val="28"/>
        </w:rPr>
        <w:t xml:space="preserve">OSALAN </w:t>
      </w:r>
      <w:r>
        <w:rPr>
          <w:rFonts w:ascii="Arial Narrow" w:hAnsi="Arial Narrow"/>
          <w:sz w:val="28"/>
          <w:szCs w:val="28"/>
        </w:rPr>
        <w:t>(</w:t>
      </w:r>
      <w:r w:rsidRPr="0069578B">
        <w:rPr>
          <w:rFonts w:ascii="Arial Narrow" w:hAnsi="Arial Narrow"/>
          <w:b/>
          <w:sz w:val="28"/>
          <w:szCs w:val="28"/>
        </w:rPr>
        <w:t>Instituto vas</w:t>
      </w:r>
      <w:r w:rsidRPr="0069578B">
        <w:rPr>
          <w:rFonts w:ascii="Arial Narrow" w:hAnsi="Arial Narrow"/>
          <w:b/>
          <w:sz w:val="28"/>
          <w:szCs w:val="28"/>
        </w:rPr>
        <w:t>co de Seguridad y Salud Laborales</w:t>
      </w:r>
      <w:r w:rsidRPr="0069578B">
        <w:rPr>
          <w:rFonts w:ascii="Arial Narrow" w:hAnsi="Arial Narrow"/>
          <w:sz w:val="28"/>
          <w:szCs w:val="28"/>
        </w:rPr>
        <w:t>)  realiza, entre otras muchas, las siguientes funciones:</w:t>
      </w:r>
    </w:p>
    <w:p w:rsidR="0069578B" w:rsidRPr="0069578B" w:rsidRDefault="00A57CEB" w:rsidP="0069578B">
      <w:pPr>
        <w:jc w:val="both"/>
        <w:rPr>
          <w:rFonts w:ascii="Arial Narrow" w:hAnsi="Arial Narrow"/>
          <w:i/>
          <w:sz w:val="28"/>
          <w:szCs w:val="28"/>
        </w:rPr>
      </w:pPr>
      <w:r>
        <w:rPr>
          <w:rFonts w:ascii="Arial Narrow" w:hAnsi="Arial Narrow"/>
          <w:i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9A078CC" wp14:editId="6C46EEBE">
            <wp:simplePos x="0" y="0"/>
            <wp:positionH relativeFrom="column">
              <wp:posOffset>3600450</wp:posOffset>
            </wp:positionH>
            <wp:positionV relativeFrom="paragraph">
              <wp:posOffset>54610</wp:posOffset>
            </wp:positionV>
            <wp:extent cx="2955925" cy="2207260"/>
            <wp:effectExtent l="0" t="0" r="0" b="254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33" t="6253" r="3022" b="3825"/>
                    <a:stretch/>
                  </pic:blipFill>
                  <pic:spPr bwMode="auto">
                    <a:xfrm>
                      <a:off x="0" y="0"/>
                      <a:ext cx="2955925" cy="220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578B" w:rsidRPr="0069578B">
        <w:rPr>
          <w:rFonts w:ascii="Arial Narrow" w:hAnsi="Arial Narrow"/>
          <w:i/>
          <w:sz w:val="28"/>
          <w:szCs w:val="28"/>
        </w:rPr>
        <w:t xml:space="preserve">“Analiza e investiga las causas determinantes de los accidentes de trabajo y de las enfermedades profesionales abordando su estudio preventivo,  </w:t>
      </w:r>
      <w:bookmarkStart w:id="0" w:name="_GoBack"/>
      <w:bookmarkEnd w:id="0"/>
      <w:r w:rsidR="0069578B" w:rsidRPr="0069578B">
        <w:rPr>
          <w:rFonts w:ascii="Arial Narrow" w:hAnsi="Arial Narrow"/>
          <w:i/>
          <w:sz w:val="28"/>
          <w:szCs w:val="28"/>
        </w:rPr>
        <w:t xml:space="preserve">proponiendo medidas correctoras, estableciendo un sistema de vigilancia epidemiológica y </w:t>
      </w:r>
      <w:r w:rsidR="0069578B">
        <w:rPr>
          <w:rFonts w:ascii="Arial Narrow" w:hAnsi="Arial Narrow"/>
          <w:i/>
          <w:sz w:val="28"/>
          <w:szCs w:val="28"/>
        </w:rPr>
        <w:t>e</w:t>
      </w:r>
      <w:r w:rsidR="0069578B" w:rsidRPr="0069578B">
        <w:rPr>
          <w:rFonts w:ascii="Arial Narrow" w:hAnsi="Arial Narrow"/>
          <w:i/>
          <w:sz w:val="28"/>
          <w:szCs w:val="28"/>
        </w:rPr>
        <w:t>laborando y valorando los datos estadísticos sobre siniestralidad y mortalidad laboral “.</w:t>
      </w:r>
    </w:p>
    <w:p w:rsidR="00617A5E" w:rsidRPr="0069578B" w:rsidRDefault="0069578B" w:rsidP="0069578B">
      <w:pPr>
        <w:jc w:val="both"/>
        <w:rPr>
          <w:rFonts w:ascii="Arial Narrow" w:hAnsi="Arial Narrow"/>
          <w:sz w:val="28"/>
          <w:szCs w:val="28"/>
        </w:rPr>
      </w:pPr>
      <w:r w:rsidRPr="0069578B">
        <w:rPr>
          <w:rFonts w:ascii="Arial Narrow" w:hAnsi="Arial Narrow"/>
          <w:sz w:val="28"/>
          <w:szCs w:val="28"/>
        </w:rPr>
        <w:t>Vamos a localizar por medio de este ejercicio como se puede acceder a esta información para realizar posteriormente la valoración oportuna.</w:t>
      </w:r>
    </w:p>
    <w:p w:rsidR="0069578B" w:rsidRDefault="0069578B" w:rsidP="0069578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9578B" w:rsidRDefault="0069578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69578B">
        <w:rPr>
          <w:rFonts w:ascii="Arial Narrow" w:hAnsi="Arial Narrow"/>
          <w:sz w:val="28"/>
          <w:szCs w:val="28"/>
        </w:rPr>
        <w:t xml:space="preserve">Accede a la </w:t>
      </w:r>
      <w:r w:rsidRPr="0069578B">
        <w:rPr>
          <w:rFonts w:ascii="Arial Narrow" w:hAnsi="Arial Narrow"/>
          <w:b/>
          <w:sz w:val="28"/>
          <w:szCs w:val="28"/>
        </w:rPr>
        <w:t>PÁGINA WEB</w:t>
      </w:r>
      <w:r w:rsidRPr="0069578B">
        <w:rPr>
          <w:rFonts w:ascii="Arial Narrow" w:hAnsi="Arial Narrow"/>
          <w:sz w:val="28"/>
          <w:szCs w:val="28"/>
        </w:rPr>
        <w:t xml:space="preserve"> </w:t>
      </w:r>
      <w:r w:rsidRPr="0069578B">
        <w:rPr>
          <w:rFonts w:ascii="Arial Narrow" w:hAnsi="Arial Narrow"/>
          <w:sz w:val="28"/>
          <w:szCs w:val="28"/>
        </w:rPr>
        <w:t xml:space="preserve">de </w:t>
      </w:r>
      <w:r w:rsidRPr="0069578B">
        <w:rPr>
          <w:rFonts w:ascii="Arial Narrow" w:hAnsi="Arial Narrow"/>
          <w:b/>
          <w:sz w:val="28"/>
          <w:szCs w:val="28"/>
        </w:rPr>
        <w:t>OSALAN,</w:t>
      </w:r>
      <w:r w:rsidRPr="0069578B">
        <w:rPr>
          <w:rFonts w:ascii="Arial Narrow" w:hAnsi="Arial Narrow"/>
          <w:sz w:val="28"/>
          <w:szCs w:val="28"/>
        </w:rPr>
        <w:t xml:space="preserve"> localiza donde están ubicados los datos estadísticos de accidentes</w:t>
      </w:r>
      <w:r>
        <w:rPr>
          <w:rFonts w:ascii="Arial Narrow" w:hAnsi="Arial Narrow"/>
          <w:sz w:val="28"/>
          <w:szCs w:val="28"/>
        </w:rPr>
        <w:t xml:space="preserve"> laborales</w:t>
      </w:r>
      <w:r w:rsidRPr="0069578B">
        <w:rPr>
          <w:rFonts w:ascii="Arial Narrow" w:hAnsi="Arial Narrow"/>
          <w:sz w:val="28"/>
          <w:szCs w:val="28"/>
        </w:rPr>
        <w:t xml:space="preserve"> y prepara un pequeño informe sobre la accidentabilidad de los últimos tres años en </w:t>
      </w:r>
      <w:smartTag w:uri="urn:schemas-microsoft-com:office:smarttags" w:element="PersonName">
        <w:smartTagPr>
          <w:attr w:name="ProductID" w:val="la C.A"/>
        </w:smartTagPr>
        <w:r w:rsidRPr="0069578B">
          <w:rPr>
            <w:rFonts w:ascii="Arial Narrow" w:hAnsi="Arial Narrow"/>
            <w:sz w:val="28"/>
            <w:szCs w:val="28"/>
          </w:rPr>
          <w:t xml:space="preserve">la </w:t>
        </w:r>
        <w:r w:rsidRPr="0069578B">
          <w:rPr>
            <w:rFonts w:ascii="Arial Narrow" w:hAnsi="Arial Narrow"/>
            <w:b/>
            <w:sz w:val="28"/>
            <w:szCs w:val="28"/>
          </w:rPr>
          <w:t>C.A</w:t>
        </w:r>
      </w:smartTag>
      <w:r w:rsidRPr="0069578B">
        <w:rPr>
          <w:rFonts w:ascii="Arial Narrow" w:hAnsi="Arial Narrow"/>
          <w:b/>
          <w:sz w:val="28"/>
          <w:szCs w:val="28"/>
        </w:rPr>
        <w:t>.P.V.</w:t>
      </w:r>
    </w:p>
    <w:sectPr w:rsidR="0069578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7C8" w:rsidRDefault="00A547C8" w:rsidP="00F63B5E">
      <w:pPr>
        <w:spacing w:after="0" w:line="240" w:lineRule="auto"/>
      </w:pPr>
      <w:r>
        <w:separator/>
      </w:r>
    </w:p>
  </w:endnote>
  <w:endnote w:type="continuationSeparator" w:id="0">
    <w:p w:rsidR="00A547C8" w:rsidRDefault="00A547C8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7C8" w:rsidRDefault="00A547C8" w:rsidP="00F63B5E">
      <w:pPr>
        <w:spacing w:after="0" w:line="240" w:lineRule="auto"/>
      </w:pPr>
      <w:r>
        <w:separator/>
      </w:r>
    </w:p>
  </w:footnote>
  <w:footnote w:type="continuationSeparator" w:id="0">
    <w:p w:rsidR="00A547C8" w:rsidRDefault="00A547C8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1D2F2B">
      <w:rPr>
        <w:rFonts w:ascii="Arial Narrow" w:hAnsi="Arial Narrow"/>
        <w:sz w:val="20"/>
        <w:szCs w:val="20"/>
      </w:rPr>
      <w:t>MATEMATICAS CCSS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34C0D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9578B"/>
    <w:rsid w:val="006B6111"/>
    <w:rsid w:val="006F1743"/>
    <w:rsid w:val="00731F6F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47C8"/>
    <w:rsid w:val="00A56816"/>
    <w:rsid w:val="00A57CEB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1FE8"/>
    <w:rsid w:val="00CE4E31"/>
    <w:rsid w:val="00D43EB6"/>
    <w:rsid w:val="00D54EB1"/>
    <w:rsid w:val="00D724EB"/>
    <w:rsid w:val="00D77A60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4821C-3F6E-498C-8FAC-67D4C60D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2015-06-19T11:35:00Z</dcterms:created>
  <dcterms:modified xsi:type="dcterms:W3CDTF">2015-06-19T11:43:00Z</dcterms:modified>
</cp:coreProperties>
</file>